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C665" w14:textId="77777777" w:rsidR="00611FE4" w:rsidRDefault="00E7125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</w:t>
      </w:r>
      <w:r w:rsidR="00611FE4">
        <w:rPr>
          <w:b/>
          <w:sz w:val="40"/>
          <w:szCs w:val="40"/>
        </w:rPr>
        <w:t xml:space="preserve"> smlouva</w:t>
      </w:r>
    </w:p>
    <w:p w14:paraId="57DEC7EA" w14:textId="77777777" w:rsidR="00E7125C" w:rsidRDefault="00E7125C" w:rsidP="00E7125C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18A830D4" w14:textId="77777777" w:rsidR="00E7125C" w:rsidRDefault="00E7125C" w:rsidP="00E7125C">
      <w:pPr>
        <w:jc w:val="center"/>
      </w:pPr>
      <w:r>
        <w:rPr>
          <w:i/>
        </w:rPr>
        <w:t xml:space="preserve"> zákona č. 89/2012 Sb., občanský zákoník</w:t>
      </w:r>
    </w:p>
    <w:p w14:paraId="0766002C" w14:textId="77777777" w:rsidR="00611FE4" w:rsidRDefault="00611FE4" w:rsidP="00611FE4"/>
    <w:p w14:paraId="6F215293" w14:textId="77777777" w:rsidR="00611FE4" w:rsidRDefault="00611FE4" w:rsidP="00611FE4"/>
    <w:p w14:paraId="6C69D340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32DA3636" w14:textId="77777777" w:rsidR="00611FE4" w:rsidRDefault="00611FE4" w:rsidP="00611FE4"/>
    <w:p w14:paraId="785E881C" w14:textId="77777777" w:rsidR="00611FE4" w:rsidRDefault="00611FE4" w:rsidP="00611FE4">
      <w:r>
        <w:t>Smluvní strany:</w:t>
      </w:r>
    </w:p>
    <w:p w14:paraId="5D9899D9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42530774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obchodní firma:</w:t>
      </w:r>
      <w:r>
        <w:rPr>
          <w:sz w:val="22"/>
          <w:szCs w:val="22"/>
        </w:rPr>
        <w:tab/>
      </w:r>
    </w:p>
    <w:p w14:paraId="0651BD05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</w:p>
    <w:p w14:paraId="08CD0E0F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IČ :</w:t>
      </w:r>
      <w:proofErr w:type="gramEnd"/>
      <w:r>
        <w:rPr>
          <w:sz w:val="22"/>
          <w:szCs w:val="22"/>
        </w:rPr>
        <w:tab/>
      </w:r>
    </w:p>
    <w:p w14:paraId="3DA1137E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</w:p>
    <w:p w14:paraId="67758B88" w14:textId="77777777" w:rsidR="00611FE4" w:rsidRDefault="00611FE4" w:rsidP="003377EB">
      <w:pPr>
        <w:tabs>
          <w:tab w:val="left" w:pos="2835"/>
        </w:tabs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Zapsán v: </w:t>
      </w:r>
      <w:r>
        <w:rPr>
          <w:sz w:val="22"/>
          <w:szCs w:val="22"/>
        </w:rPr>
        <w:tab/>
      </w:r>
    </w:p>
    <w:p w14:paraId="2376DA8B" w14:textId="77777777" w:rsidR="00611FE4" w:rsidRDefault="00611FE4" w:rsidP="003377EB">
      <w:pPr>
        <w:tabs>
          <w:tab w:val="left" w:pos="2835"/>
        </w:tabs>
        <w:ind w:left="2832" w:hanging="2832"/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</w:r>
    </w:p>
    <w:p w14:paraId="21AABCD2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</w:p>
    <w:p w14:paraId="2E1A9237" w14:textId="77777777" w:rsidR="00611FE4" w:rsidRDefault="00611FE4" w:rsidP="003377EB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</w:r>
    </w:p>
    <w:p w14:paraId="4C681E39" w14:textId="77777777" w:rsidR="00611FE4" w:rsidRDefault="00611FE4" w:rsidP="003377EB">
      <w:pPr>
        <w:tabs>
          <w:tab w:val="left" w:pos="2835"/>
        </w:tabs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 / číslo účtu:</w:t>
      </w:r>
      <w:r>
        <w:rPr>
          <w:sz w:val="22"/>
          <w:szCs w:val="22"/>
        </w:rPr>
        <w:tab/>
      </w:r>
    </w:p>
    <w:p w14:paraId="515C4D2B" w14:textId="77777777" w:rsidR="00611FE4" w:rsidRDefault="00611FE4" w:rsidP="00611FE4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(dále označován krátce též jako </w:t>
      </w:r>
      <w:r>
        <w:rPr>
          <w:b/>
          <w:sz w:val="22"/>
          <w:szCs w:val="22"/>
        </w:rPr>
        <w:t>„prodávající“</w:t>
      </w:r>
      <w:r>
        <w:rPr>
          <w:bCs/>
          <w:sz w:val="22"/>
          <w:szCs w:val="22"/>
        </w:rPr>
        <w:t>)</w:t>
      </w:r>
    </w:p>
    <w:p w14:paraId="5D094A01" w14:textId="77777777" w:rsidR="00611FE4" w:rsidRDefault="00611FE4" w:rsidP="00611FE4">
      <w:pPr>
        <w:rPr>
          <w:b/>
        </w:rPr>
      </w:pPr>
    </w:p>
    <w:p w14:paraId="4868EAF8" w14:textId="77777777" w:rsidR="00611FE4" w:rsidRPr="00FD3A3F" w:rsidRDefault="00611FE4" w:rsidP="00611FE4">
      <w:r w:rsidRPr="00FD3A3F">
        <w:t>a</w:t>
      </w:r>
    </w:p>
    <w:p w14:paraId="7C0B076E" w14:textId="77777777" w:rsidR="00611FE4" w:rsidRPr="00FD3A3F" w:rsidRDefault="00611FE4" w:rsidP="00611FE4"/>
    <w:p w14:paraId="4E28F0E9" w14:textId="77777777" w:rsidR="00611FE4" w:rsidRPr="00FD3A3F" w:rsidRDefault="00611FE4" w:rsidP="00611FE4">
      <w:r w:rsidRPr="00FD3A3F">
        <w:rPr>
          <w:b/>
          <w:bCs/>
        </w:rPr>
        <w:t>Kupující, jímž je:</w:t>
      </w:r>
      <w:r w:rsidRPr="00FD3A3F">
        <w:t xml:space="preserve"> </w:t>
      </w:r>
    </w:p>
    <w:p w14:paraId="13AEEE7E" w14:textId="77777777" w:rsidR="00611FE4" w:rsidRPr="00FD3A3F" w:rsidRDefault="00611FE4" w:rsidP="003377EB">
      <w:pPr>
        <w:tabs>
          <w:tab w:val="left" w:pos="2835"/>
        </w:tabs>
        <w:rPr>
          <w:b/>
        </w:rPr>
      </w:pPr>
      <w:r w:rsidRPr="00FD3A3F">
        <w:t>obchodní firma:</w:t>
      </w:r>
      <w:r w:rsidRPr="00FD3A3F">
        <w:tab/>
      </w:r>
      <w:r w:rsidRPr="00FD3A3F">
        <w:rPr>
          <w:b/>
        </w:rPr>
        <w:t>Nemocnice Vyškov, příspěvková organizace.</w:t>
      </w:r>
    </w:p>
    <w:p w14:paraId="39001511" w14:textId="77777777" w:rsidR="00611FE4" w:rsidRPr="00FD3A3F" w:rsidRDefault="00611FE4" w:rsidP="003377EB">
      <w:pPr>
        <w:tabs>
          <w:tab w:val="left" w:pos="2835"/>
        </w:tabs>
      </w:pPr>
      <w:r w:rsidRPr="00FD3A3F">
        <w:t>se sídlem:</w:t>
      </w:r>
      <w:r w:rsidRPr="00FD3A3F">
        <w:tab/>
        <w:t xml:space="preserve">Purkyňova </w:t>
      </w:r>
      <w:r w:rsidR="00C828DC">
        <w:t>235/</w:t>
      </w:r>
      <w:r w:rsidRPr="00FD3A3F">
        <w:t xml:space="preserve">36, </w:t>
      </w:r>
      <w:r w:rsidR="00C828DC">
        <w:t xml:space="preserve">Nosálovice, </w:t>
      </w:r>
      <w:r w:rsidRPr="00FD3A3F">
        <w:t>682 01 Vyškov</w:t>
      </w:r>
    </w:p>
    <w:p w14:paraId="5334F6FB" w14:textId="77777777" w:rsidR="00611FE4" w:rsidRDefault="00611FE4" w:rsidP="003377EB">
      <w:pPr>
        <w:tabs>
          <w:tab w:val="left" w:pos="2835"/>
        </w:tabs>
        <w:rPr>
          <w:szCs w:val="22"/>
        </w:rPr>
      </w:pPr>
      <w:proofErr w:type="gramStart"/>
      <w:r>
        <w:rPr>
          <w:sz w:val="22"/>
          <w:szCs w:val="22"/>
        </w:rPr>
        <w:t>IČ :</w:t>
      </w:r>
      <w:proofErr w:type="gramEnd"/>
      <w:r>
        <w:rPr>
          <w:sz w:val="22"/>
          <w:szCs w:val="22"/>
        </w:rPr>
        <w:tab/>
      </w:r>
      <w:r>
        <w:rPr>
          <w:szCs w:val="22"/>
        </w:rPr>
        <w:t>00839205</w:t>
      </w:r>
    </w:p>
    <w:p w14:paraId="31F3D1CD" w14:textId="77777777" w:rsidR="00611FE4" w:rsidRDefault="00611FE4" w:rsidP="003377EB">
      <w:pPr>
        <w:tabs>
          <w:tab w:val="left" w:pos="2835"/>
        </w:tabs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  <w:t>CZ00839205</w:t>
      </w:r>
    </w:p>
    <w:p w14:paraId="71C47E69" w14:textId="77777777" w:rsidR="00611FE4" w:rsidRDefault="00611FE4" w:rsidP="003377EB">
      <w:pPr>
        <w:tabs>
          <w:tab w:val="left" w:pos="2835"/>
        </w:tabs>
      </w:pPr>
      <w:r>
        <w:t xml:space="preserve">zapsána v OR vedeném Krajským soudem v Brně, oddíl </w:t>
      </w:r>
      <w:proofErr w:type="spellStart"/>
      <w:r>
        <w:t>Pr</w:t>
      </w:r>
      <w:proofErr w:type="spellEnd"/>
      <w:r>
        <w:t>, vložka 1258</w:t>
      </w:r>
    </w:p>
    <w:p w14:paraId="1A32734A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jehož jménem jedn</w:t>
      </w:r>
      <w:r w:rsidR="00676484">
        <w:rPr>
          <w:szCs w:val="22"/>
        </w:rPr>
        <w:t>á</w:t>
      </w:r>
      <w:r>
        <w:rPr>
          <w:szCs w:val="22"/>
        </w:rPr>
        <w:t>:</w:t>
      </w:r>
      <w:r>
        <w:rPr>
          <w:szCs w:val="22"/>
        </w:rPr>
        <w:tab/>
      </w:r>
      <w:r w:rsidR="00676484">
        <w:rPr>
          <w:szCs w:val="22"/>
        </w:rPr>
        <w:t>JUDr. Zdeněk Horák, MBA</w:t>
      </w:r>
      <w:r>
        <w:rPr>
          <w:szCs w:val="22"/>
        </w:rPr>
        <w:t>, ředitel nemocnice</w:t>
      </w:r>
    </w:p>
    <w:p w14:paraId="1C7D9C27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  <w:t>+420 517 315 100</w:t>
      </w:r>
    </w:p>
    <w:p w14:paraId="19DC3579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  <w:t>+420 517 315 118</w:t>
      </w:r>
    </w:p>
    <w:p w14:paraId="2FFC2A5D" w14:textId="77777777" w:rsidR="00611FE4" w:rsidRDefault="00611FE4" w:rsidP="003377EB">
      <w:pPr>
        <w:tabs>
          <w:tab w:val="left" w:pos="2835"/>
        </w:tabs>
        <w:rPr>
          <w:szCs w:val="22"/>
        </w:rPr>
      </w:pPr>
      <w:r>
        <w:rPr>
          <w:szCs w:val="22"/>
        </w:rPr>
        <w:t xml:space="preserve">bankovní spojení / číslo účtu: </w:t>
      </w:r>
    </w:p>
    <w:p w14:paraId="77F20F98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1C4D23F2" w14:textId="77777777" w:rsidR="00611FE4" w:rsidRDefault="00611FE4" w:rsidP="00611FE4"/>
    <w:p w14:paraId="5668B9C7" w14:textId="77777777" w:rsidR="00611FE4" w:rsidRDefault="00611FE4" w:rsidP="00611FE4">
      <w:r>
        <w:t xml:space="preserve">uzavírají na základě vzájemné shody tuto </w:t>
      </w:r>
    </w:p>
    <w:p w14:paraId="0AABF059" w14:textId="77777777" w:rsidR="00611FE4" w:rsidRDefault="00611FE4" w:rsidP="00611FE4"/>
    <w:p w14:paraId="01302CC6" w14:textId="77777777" w:rsidR="00611FE4" w:rsidRDefault="00611FE4" w:rsidP="00611FE4">
      <w:pPr>
        <w:rPr>
          <w:b/>
        </w:rPr>
      </w:pPr>
    </w:p>
    <w:p w14:paraId="30326260" w14:textId="77777777" w:rsidR="008112A2" w:rsidRDefault="00611FE4" w:rsidP="00FD3A3F">
      <w:r>
        <w:rPr>
          <w:b/>
        </w:rPr>
        <w:t>Kupní smlouvu</w:t>
      </w:r>
    </w:p>
    <w:p w14:paraId="17F4CA6E" w14:textId="77777777" w:rsidR="00FD3A3F" w:rsidRPr="00FD3A3F" w:rsidRDefault="00FD3A3F" w:rsidP="00FD3A3F"/>
    <w:p w14:paraId="25069CDD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09BCA3A4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24DE8224" w14:textId="77777777" w:rsidR="00611FE4" w:rsidRDefault="00611FE4" w:rsidP="00611FE4">
      <w:pPr>
        <w:pStyle w:val="Zkladntext"/>
      </w:pPr>
    </w:p>
    <w:p w14:paraId="073359B7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EA2A64">
        <w:t>zeleninu</w:t>
      </w:r>
      <w:r w:rsidR="00807396">
        <w:t xml:space="preserve"> (dále</w:t>
      </w:r>
      <w:r w:rsidR="0025156C">
        <w:t xml:space="preserve"> jen „zboží)</w:t>
      </w:r>
      <w:r w:rsidR="003377EB">
        <w:t xml:space="preserve"> uvedené v odstavci VI. této kupní smlouvy.</w:t>
      </w:r>
    </w:p>
    <w:p w14:paraId="580566E8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6249B4EC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40AEB3C7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t>Prodávající se zavazuje dodat zboží v souladu s platnými státními normami jakosti potravinářských výrobků, popř. všemi platnými právními předpisy na území ČR:</w:t>
      </w:r>
    </w:p>
    <w:p w14:paraId="09339E4E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lastRenderedPageBreak/>
        <w:t>zákon č. 166/1999 Sb. o veterinární péči, v platném znění</w:t>
      </w:r>
    </w:p>
    <w:p w14:paraId="1C4CD4FA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proofErr w:type="spellStart"/>
      <w:r>
        <w:t>vyhl</w:t>
      </w:r>
      <w:proofErr w:type="spellEnd"/>
      <w:r>
        <w:t>. MZ ČR č. 326/2001 Sb. v platném znění</w:t>
      </w:r>
    </w:p>
    <w:p w14:paraId="4A934EF7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110/1997 Sb. o potravinách a tabákových výrobcích v platném znění</w:t>
      </w:r>
    </w:p>
    <w:p w14:paraId="104932E6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63325ADF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1DD51B7E" w14:textId="77777777" w:rsidR="00E7125C" w:rsidRDefault="007D3B15" w:rsidP="00E7125C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138C7BA1" w14:textId="77777777" w:rsidR="007D3B15" w:rsidRDefault="007D3B15" w:rsidP="00E7125C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proofErr w:type="spellStart"/>
      <w:r>
        <w:t>vyhl</w:t>
      </w:r>
      <w:proofErr w:type="spellEnd"/>
      <w:r>
        <w:t>. MZ ČR č. 289/2007 Sb.</w:t>
      </w:r>
    </w:p>
    <w:p w14:paraId="0F6F9493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C828DC">
        <w:t>,</w:t>
      </w:r>
      <w:r>
        <w:t xml:space="preserve"> a to osobní prohlídkou výrobních či skladovacích prostor.</w:t>
      </w:r>
    </w:p>
    <w:p w14:paraId="46A39103" w14:textId="77777777" w:rsidR="00611FE4" w:rsidRDefault="00611FE4" w:rsidP="00611FE4">
      <w:pPr>
        <w:pStyle w:val="Zkladntext"/>
      </w:pPr>
    </w:p>
    <w:p w14:paraId="0BFEF01E" w14:textId="77777777" w:rsidR="00611FE4" w:rsidRDefault="00611FE4" w:rsidP="00611FE4">
      <w:pPr>
        <w:pStyle w:val="Zkladntext"/>
      </w:pPr>
    </w:p>
    <w:p w14:paraId="4E4E6213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0154F1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3C8702B0" w14:textId="77777777" w:rsidR="00611FE4" w:rsidRDefault="00611FE4" w:rsidP="00611FE4">
      <w:pPr>
        <w:jc w:val="center"/>
        <w:rPr>
          <w:b/>
          <w:bCs/>
        </w:rPr>
      </w:pPr>
    </w:p>
    <w:p w14:paraId="227EE6AB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203EA2">
        <w:br/>
      </w:r>
      <w:r>
        <w:t xml:space="preserve">Purkyňova </w:t>
      </w:r>
      <w:r w:rsidR="00C828DC">
        <w:t>235/</w:t>
      </w:r>
      <w:r>
        <w:t xml:space="preserve">36, </w:t>
      </w:r>
      <w:r w:rsidR="00C828DC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7963E198" w14:textId="77777777" w:rsidR="00611FE4" w:rsidRDefault="00611FE4" w:rsidP="00611FE4">
      <w:pPr>
        <w:jc w:val="center"/>
        <w:rPr>
          <w:b/>
        </w:rPr>
      </w:pPr>
    </w:p>
    <w:p w14:paraId="07D27C42" w14:textId="77777777" w:rsidR="007034FC" w:rsidRDefault="007034FC" w:rsidP="00611FE4">
      <w:pPr>
        <w:jc w:val="center"/>
        <w:rPr>
          <w:b/>
        </w:rPr>
      </w:pPr>
    </w:p>
    <w:p w14:paraId="30F5A327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5A80EB54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1ED0DF64" w14:textId="77777777" w:rsidR="00611FE4" w:rsidRDefault="00611FE4" w:rsidP="00611FE4">
      <w:pPr>
        <w:jc w:val="center"/>
      </w:pPr>
    </w:p>
    <w:p w14:paraId="4E16CC0E" w14:textId="77777777" w:rsidR="0023269E" w:rsidRPr="0023269E" w:rsidRDefault="008D6346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3x týdně a to do 6:00 následujícího dne od uskutečnění objednávky kupujícím v požadované kvalitě. 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Kupující bude zboží objednávat telefonicky,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faxem, 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>popř. emailem do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269E">
        <w:rPr>
          <w:rFonts w:ascii="Times New Roman" w:hAnsi="Times New Roman" w:cs="Times New Roman"/>
          <w:color w:val="000000"/>
          <w:sz w:val="24"/>
          <w:szCs w:val="24"/>
        </w:rPr>
        <w:t>:00 hodin předchozího pracovního dne před požadovaným termínem dodávky.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9F0EEC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000C6BC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78F3DF4" w14:textId="77777777" w:rsidR="008112A2" w:rsidRDefault="008112A2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4D48AE3B" w14:textId="77777777" w:rsidR="00611FE4" w:rsidRDefault="00611FE4" w:rsidP="00611FE4"/>
    <w:p w14:paraId="7850E6F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52B9BA9E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3A39296C" w14:textId="77777777" w:rsidR="00611FE4" w:rsidRDefault="00611FE4" w:rsidP="00611FE4">
      <w:pPr>
        <w:jc w:val="center"/>
        <w:rPr>
          <w:b/>
          <w:bCs/>
        </w:rPr>
      </w:pPr>
    </w:p>
    <w:p w14:paraId="3DF6EEE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4537BF27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06AD0D98" w14:textId="77777777" w:rsidR="00611FE4" w:rsidRDefault="00611FE4" w:rsidP="00611FE4"/>
    <w:p w14:paraId="37EF2C34" w14:textId="77777777" w:rsidR="008112A2" w:rsidRDefault="008112A2" w:rsidP="00611FE4">
      <w:pPr>
        <w:jc w:val="center"/>
        <w:rPr>
          <w:b/>
        </w:rPr>
      </w:pPr>
    </w:p>
    <w:p w14:paraId="6D7F9244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521B3091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7822F9DF" w14:textId="77777777" w:rsidR="00611FE4" w:rsidRDefault="00611FE4" w:rsidP="00611FE4">
      <w:pPr>
        <w:jc w:val="center"/>
        <w:rPr>
          <w:b/>
        </w:rPr>
      </w:pPr>
    </w:p>
    <w:p w14:paraId="70D8DFFD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4B15D00A" w14:textId="77777777"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1EDAF576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510783F0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285D6063" w14:textId="77777777" w:rsidR="00611FE4" w:rsidRDefault="00611FE4" w:rsidP="00611FE4">
      <w:pPr>
        <w:jc w:val="center"/>
        <w:rPr>
          <w:b/>
        </w:rPr>
      </w:pPr>
    </w:p>
    <w:p w14:paraId="21477369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4D233486" w14:textId="77777777" w:rsidR="005D6A32" w:rsidRDefault="005D6A32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2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111"/>
        <w:gridCol w:w="567"/>
        <w:gridCol w:w="2561"/>
      </w:tblGrid>
      <w:tr w:rsidR="005D6A32" w:rsidRPr="008112A2" w14:paraId="16D6512D" w14:textId="77777777" w:rsidTr="008112A2">
        <w:trPr>
          <w:trHeight w:val="416"/>
          <w:jc w:val="center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C70E" w14:textId="77777777" w:rsidR="005D6A32" w:rsidRPr="008112A2" w:rsidRDefault="005D6A32" w:rsidP="008004D4">
            <w:r w:rsidRPr="008112A2">
              <w:t>Popis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3DC7" w14:textId="77777777" w:rsidR="005D6A32" w:rsidRPr="008112A2" w:rsidRDefault="008D6346" w:rsidP="008004D4">
            <w:pPr>
              <w:jc w:val="center"/>
            </w:pPr>
            <w:r w:rsidRPr="008112A2">
              <w:t>MJ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BF06" w14:textId="77777777" w:rsidR="005D6A32" w:rsidRPr="008112A2" w:rsidRDefault="008112A2" w:rsidP="008004D4">
            <w:pPr>
              <w:jc w:val="center"/>
            </w:pPr>
            <w:r>
              <w:t>C</w:t>
            </w:r>
            <w:r w:rsidR="005D6A32" w:rsidRPr="008112A2">
              <w:t xml:space="preserve">ena za </w:t>
            </w:r>
            <w:r w:rsidR="008004D4" w:rsidRPr="008112A2">
              <w:t>MJ</w:t>
            </w:r>
            <w:r w:rsidR="005D6A32" w:rsidRPr="008112A2">
              <w:t xml:space="preserve"> </w:t>
            </w:r>
            <w:r w:rsidR="008004D4" w:rsidRPr="008112A2">
              <w:t xml:space="preserve">bez </w:t>
            </w:r>
            <w:r w:rsidR="005D6A32" w:rsidRPr="008112A2">
              <w:t>DPH</w:t>
            </w:r>
          </w:p>
        </w:tc>
      </w:tr>
      <w:tr w:rsidR="008D6346" w:rsidRPr="008112A2" w14:paraId="126CC23E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F8E6" w14:textId="77777777" w:rsidR="008D6346" w:rsidRPr="008112A2" w:rsidRDefault="008D6346" w:rsidP="0090089A">
            <w:r w:rsidRPr="008112A2">
              <w:rPr>
                <w:color w:val="000000"/>
              </w:rPr>
              <w:t>Brambory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951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varný typ B, jednotná velikost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E397F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0745C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2AB8F315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8FAC" w14:textId="77777777" w:rsidR="008D6346" w:rsidRPr="008112A2" w:rsidRDefault="008D6346" w:rsidP="0090089A">
            <w:r w:rsidRPr="008112A2">
              <w:rPr>
                <w:color w:val="000000"/>
              </w:rPr>
              <w:t>Mrkev karotka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0CE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očištěná</w:t>
            </w:r>
            <w:r w:rsidR="00CE24BD">
              <w:rPr>
                <w:color w:val="000000"/>
              </w:rPr>
              <w:t>, nemytá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7A79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C536B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34DCACC1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43D9" w14:textId="77777777" w:rsidR="008D6346" w:rsidRPr="008112A2" w:rsidRDefault="008D6346" w:rsidP="0090089A">
            <w:r w:rsidRPr="008112A2">
              <w:rPr>
                <w:color w:val="000000"/>
              </w:rPr>
              <w:t>Celer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FCB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očištěný</w:t>
            </w:r>
            <w:r w:rsidR="00CE24BD">
              <w:rPr>
                <w:color w:val="000000"/>
              </w:rPr>
              <w:t>, nemytý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FEEB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F64D9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263D08A2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2C60" w14:textId="77777777" w:rsidR="008D6346" w:rsidRPr="008112A2" w:rsidRDefault="008D6346" w:rsidP="0090089A">
            <w:r w:rsidRPr="008112A2">
              <w:rPr>
                <w:color w:val="000000"/>
              </w:rPr>
              <w:t>Petržel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248E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očištěná</w:t>
            </w:r>
            <w:r w:rsidR="00CE24BD">
              <w:rPr>
                <w:color w:val="000000"/>
              </w:rPr>
              <w:t>, nemyt</w:t>
            </w:r>
            <w:r w:rsidR="00AD4D08">
              <w:rPr>
                <w:color w:val="000000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A58F2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2EAF8" w14:textId="77777777" w:rsidR="008D6346" w:rsidRPr="008112A2" w:rsidRDefault="008D6346" w:rsidP="0090089A">
            <w:pPr>
              <w:jc w:val="right"/>
            </w:pPr>
          </w:p>
        </w:tc>
      </w:tr>
      <w:tr w:rsidR="008D6346" w:rsidRPr="008112A2" w14:paraId="7A095FE5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EED8" w14:textId="77777777" w:rsidR="008D6346" w:rsidRPr="008112A2" w:rsidRDefault="008D6346" w:rsidP="0090089A">
            <w:r w:rsidRPr="008112A2">
              <w:rPr>
                <w:color w:val="000000"/>
              </w:rPr>
              <w:t>Cibule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C98" w14:textId="77777777" w:rsidR="008D6346" w:rsidRPr="008112A2" w:rsidRDefault="008D6346" w:rsidP="0090089A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jednotná velikost</w:t>
            </w:r>
            <w:r w:rsidR="00CE24BD">
              <w:rPr>
                <w:color w:val="000000"/>
              </w:rPr>
              <w:t>, neloupaná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5891" w14:textId="77777777" w:rsidR="008D6346" w:rsidRPr="008112A2" w:rsidRDefault="008D6346" w:rsidP="0090089A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991A" w14:textId="77777777" w:rsidR="008D6346" w:rsidRPr="008112A2" w:rsidRDefault="008D6346" w:rsidP="0090089A">
            <w:pPr>
              <w:jc w:val="right"/>
            </w:pPr>
          </w:p>
        </w:tc>
      </w:tr>
      <w:tr w:rsidR="00902A1F" w:rsidRPr="008112A2" w14:paraId="6AFB1A06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D24B" w14:textId="77777777" w:rsidR="00902A1F" w:rsidRPr="008112A2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Okurky hadovky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C10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 xml:space="preserve">I. jakost, </w:t>
            </w:r>
            <w:r>
              <w:rPr>
                <w:color w:val="000000"/>
              </w:rPr>
              <w:t>neloupané, ne mechanicky poškozené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42C1B" w14:textId="77777777" w:rsidR="00902A1F" w:rsidRPr="008112A2" w:rsidRDefault="00902A1F" w:rsidP="00902A1F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CEDCA" w14:textId="77777777" w:rsidR="00902A1F" w:rsidRPr="008112A2" w:rsidRDefault="00902A1F" w:rsidP="00902A1F">
            <w:pPr>
              <w:jc w:val="right"/>
            </w:pPr>
          </w:p>
        </w:tc>
      </w:tr>
      <w:tr w:rsidR="00902A1F" w:rsidRPr="008112A2" w14:paraId="1B3019E9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4880" w14:textId="77777777" w:rsidR="00902A1F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Pórek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04E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>I. jakost, očištěn</w:t>
            </w:r>
            <w:r>
              <w:rPr>
                <w:color w:val="000000"/>
              </w:rPr>
              <w:t>ý, nemytý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26F5" w14:textId="77777777" w:rsidR="00902A1F" w:rsidRPr="008112A2" w:rsidRDefault="00902A1F" w:rsidP="00902A1F">
            <w:pPr>
              <w:jc w:val="center"/>
            </w:pPr>
            <w:r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B3794" w14:textId="77777777" w:rsidR="00902A1F" w:rsidRPr="008112A2" w:rsidRDefault="00902A1F" w:rsidP="00902A1F">
            <w:pPr>
              <w:jc w:val="right"/>
            </w:pPr>
          </w:p>
        </w:tc>
      </w:tr>
      <w:tr w:rsidR="00902A1F" w:rsidRPr="008112A2" w14:paraId="5F4D7A67" w14:textId="77777777" w:rsidTr="008112A2">
        <w:trPr>
          <w:trHeight w:val="35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EBDC3" w14:textId="77777777" w:rsidR="00902A1F" w:rsidRDefault="00902A1F" w:rsidP="00902A1F">
            <w:pPr>
              <w:rPr>
                <w:color w:val="000000"/>
              </w:rPr>
            </w:pPr>
            <w:r>
              <w:rPr>
                <w:color w:val="000000"/>
              </w:rPr>
              <w:t>Rajčata ČR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B93" w14:textId="77777777" w:rsidR="00902A1F" w:rsidRPr="008112A2" w:rsidRDefault="00902A1F" w:rsidP="00902A1F">
            <w:pPr>
              <w:rPr>
                <w:color w:val="000000"/>
              </w:rPr>
            </w:pPr>
            <w:r w:rsidRPr="008112A2">
              <w:rPr>
                <w:color w:val="000000"/>
              </w:rPr>
              <w:t xml:space="preserve">I. jakost, </w:t>
            </w:r>
            <w:r>
              <w:rPr>
                <w:color w:val="000000"/>
              </w:rPr>
              <w:t>střední</w:t>
            </w:r>
            <w:r w:rsidRPr="008112A2">
              <w:rPr>
                <w:color w:val="000000"/>
              </w:rPr>
              <w:t xml:space="preserve"> velikost</w:t>
            </w:r>
            <w:r>
              <w:rPr>
                <w:color w:val="000000"/>
              </w:rPr>
              <w:t>, ne mechanicky poškozená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CCFB0" w14:textId="77777777" w:rsidR="00902A1F" w:rsidRPr="008112A2" w:rsidRDefault="00902A1F" w:rsidP="00902A1F">
            <w:pPr>
              <w:jc w:val="center"/>
            </w:pPr>
            <w:r w:rsidRPr="008112A2">
              <w:t>Kg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6FFF" w14:textId="77777777" w:rsidR="00902A1F" w:rsidRPr="008112A2" w:rsidRDefault="00902A1F" w:rsidP="00902A1F">
            <w:pPr>
              <w:jc w:val="right"/>
            </w:pPr>
          </w:p>
        </w:tc>
      </w:tr>
    </w:tbl>
    <w:p w14:paraId="3A5DA96B" w14:textId="77777777" w:rsidR="00611FE4" w:rsidRDefault="00611FE4" w:rsidP="00611FE4">
      <w:pPr>
        <w:jc w:val="both"/>
        <w:rPr>
          <w:szCs w:val="22"/>
        </w:rPr>
      </w:pPr>
    </w:p>
    <w:p w14:paraId="36394C35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3377EB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4F2D5B07" w14:textId="77777777" w:rsidR="003377EB" w:rsidRDefault="00611FE4" w:rsidP="00032689">
      <w:pPr>
        <w:jc w:val="both"/>
      </w:pPr>
      <w:r>
        <w:rPr>
          <w:iCs/>
          <w:szCs w:val="20"/>
        </w:rPr>
        <w:t xml:space="preserve">Ceny jednotlivých položek jsou uváděny za množství stanovené v MJ v Kč </w:t>
      </w:r>
      <w:r w:rsidR="003377EB">
        <w:rPr>
          <w:iCs/>
          <w:szCs w:val="20"/>
        </w:rPr>
        <w:t>bez</w:t>
      </w:r>
      <w:r>
        <w:rPr>
          <w:iCs/>
          <w:szCs w:val="20"/>
        </w:rPr>
        <w:t xml:space="preserve"> </w:t>
      </w:r>
      <w:r w:rsidR="003377EB">
        <w:rPr>
          <w:iCs/>
          <w:szCs w:val="20"/>
        </w:rPr>
        <w:t>DPH a včetně</w:t>
      </w:r>
      <w:r>
        <w:rPr>
          <w:iCs/>
          <w:szCs w:val="20"/>
        </w:rPr>
        <w:t xml:space="preserve"> dopravy do skladu stravovacího provozu a všech dalších služeb </w:t>
      </w:r>
      <w:r w:rsidR="003377EB">
        <w:rPr>
          <w:iCs/>
          <w:szCs w:val="20"/>
        </w:rPr>
        <w:t>souvisejících s dodávkou</w:t>
      </w:r>
      <w:r>
        <w:rPr>
          <w:iCs/>
          <w:szCs w:val="20"/>
        </w:rPr>
        <w:t>.</w:t>
      </w:r>
      <w:r w:rsidR="00203EA2">
        <w:rPr>
          <w:iCs/>
          <w:szCs w:val="20"/>
        </w:rPr>
        <w:t xml:space="preserve"> </w:t>
      </w:r>
      <w:r w:rsidR="003377EB">
        <w:rPr>
          <w:iCs/>
          <w:szCs w:val="20"/>
        </w:rPr>
        <w:t>DPH bude dopočítána dle platné legislativy.</w:t>
      </w:r>
    </w:p>
    <w:p w14:paraId="1A0A0A37" w14:textId="77777777" w:rsidR="00203EA2" w:rsidRDefault="00203EA2" w:rsidP="00611FE4">
      <w:pPr>
        <w:pStyle w:val="Zkladntextodsazen"/>
        <w:jc w:val="both"/>
      </w:pPr>
    </w:p>
    <w:p w14:paraId="0E369E53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60648E6C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0CB8AEE3" w14:textId="77777777" w:rsidR="00611FE4" w:rsidRDefault="00611FE4" w:rsidP="00611FE4">
      <w:pPr>
        <w:jc w:val="both"/>
        <w:rPr>
          <w:bCs/>
        </w:rPr>
      </w:pPr>
    </w:p>
    <w:p w14:paraId="2419F24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1270C0BA" w14:textId="57D218D8" w:rsidR="00611FE4" w:rsidRDefault="00611FE4" w:rsidP="00611FE4">
      <w:pPr>
        <w:jc w:val="both"/>
      </w:pPr>
      <w:r>
        <w:t xml:space="preserve">Doba splatnosti faktur je dohodnuta na </w:t>
      </w:r>
      <w:r w:rsidR="00BA3694">
        <w:t>3</w:t>
      </w:r>
      <w:r w:rsidR="008112A2">
        <w:t>0</w:t>
      </w:r>
      <w:r>
        <w:t xml:space="preserve"> dnů od data jejich vystavení prodávajícím.</w:t>
      </w:r>
    </w:p>
    <w:p w14:paraId="0A9E49C2" w14:textId="77777777"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14:paraId="75805511" w14:textId="77777777" w:rsidR="00611FE4" w:rsidRDefault="00611FE4" w:rsidP="00611FE4">
      <w:pPr>
        <w:jc w:val="both"/>
      </w:pPr>
    </w:p>
    <w:p w14:paraId="574C52DA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8112A2">
        <w:rPr>
          <w:bCs/>
        </w:rPr>
        <w:t>, a</w:t>
      </w:r>
      <w:r w:rsidR="003377EB">
        <w:rPr>
          <w:bCs/>
        </w:rPr>
        <w:t xml:space="preserve"> z</w:t>
      </w:r>
      <w:r w:rsidR="008112A2">
        <w:rPr>
          <w:bCs/>
        </w:rPr>
        <w:t xml:space="preserve">ákonem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14:paraId="261361C5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509A7D9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51D1A89B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733E2177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3196C64C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00421307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01E0969D" w14:textId="77777777" w:rsidR="00611FE4" w:rsidRDefault="00611FE4" w:rsidP="00611FE4"/>
    <w:p w14:paraId="1FFEB8D0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0A04D91F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770A3E7B" w14:textId="77777777" w:rsidR="00611FE4" w:rsidRDefault="00611FE4" w:rsidP="00611FE4">
      <w:pPr>
        <w:numPr>
          <w:ilvl w:val="0"/>
          <w:numId w:val="20"/>
        </w:numPr>
      </w:pPr>
      <w:r>
        <w:lastRenderedPageBreak/>
        <w:t xml:space="preserve">obsahuje-li nesprávné náležitosti </w:t>
      </w:r>
    </w:p>
    <w:p w14:paraId="5F0BF06D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681371DE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proofErr w:type="gramStart"/>
      <w:r>
        <w:t>faktura - daňový</w:t>
      </w:r>
      <w:proofErr w:type="gramEnd"/>
      <w:r>
        <w:t xml:space="preserve"> doklad má a doložit případné nesrovnalosti s jeho tvrzenými skutečnostmi, jinak se lhůta splatnosti původní </w:t>
      </w:r>
      <w:proofErr w:type="gramStart"/>
      <w:r>
        <w:t>faktury - daňového</w:t>
      </w:r>
      <w:proofErr w:type="gramEnd"/>
      <w:r>
        <w:t xml:space="preserve"> dokladu neprodlužuje.</w:t>
      </w:r>
    </w:p>
    <w:p w14:paraId="4D043D8B" w14:textId="77777777" w:rsidR="00611FE4" w:rsidRDefault="00611FE4" w:rsidP="00611FE4">
      <w:pPr>
        <w:jc w:val="both"/>
      </w:pPr>
    </w:p>
    <w:p w14:paraId="36B9ECE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15C2AAAC" w14:textId="77777777" w:rsidR="00611FE4" w:rsidRDefault="00611FE4" w:rsidP="00611FE4">
      <w:pPr>
        <w:pStyle w:val="Nadpis2"/>
      </w:pPr>
      <w:r>
        <w:t>Nabytí vlastnického práva</w:t>
      </w:r>
    </w:p>
    <w:p w14:paraId="681A3DE8" w14:textId="77777777" w:rsidR="00611FE4" w:rsidRDefault="00611FE4" w:rsidP="00611FE4">
      <w:pPr>
        <w:jc w:val="both"/>
      </w:pPr>
    </w:p>
    <w:p w14:paraId="51C5DAAD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2E63002E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270ABCAE" w14:textId="77777777" w:rsidR="00611FE4" w:rsidRDefault="00611FE4" w:rsidP="00611FE4">
      <w:pPr>
        <w:jc w:val="both"/>
        <w:rPr>
          <w:bCs/>
        </w:rPr>
      </w:pPr>
    </w:p>
    <w:p w14:paraId="61F51C20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1344EB51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56044749" w14:textId="77777777" w:rsidR="00611FE4" w:rsidRDefault="00611FE4" w:rsidP="00611FE4">
      <w:pPr>
        <w:jc w:val="center"/>
        <w:rPr>
          <w:b/>
        </w:rPr>
      </w:pPr>
    </w:p>
    <w:p w14:paraId="7D2F9295" w14:textId="77777777" w:rsidR="00611FE4" w:rsidRDefault="00611FE4" w:rsidP="00611FE4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251760E1" w14:textId="77777777" w:rsidR="00611FE4" w:rsidRDefault="00611FE4" w:rsidP="00611FE4"/>
    <w:p w14:paraId="0CEC703B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659A4EC3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6BCC8C0B" w14:textId="77777777" w:rsidR="00611FE4" w:rsidRDefault="00611FE4" w:rsidP="00611FE4">
      <w:pPr>
        <w:jc w:val="center"/>
      </w:pPr>
    </w:p>
    <w:p w14:paraId="21256FD8" w14:textId="49762BCA" w:rsidR="00F33310" w:rsidRDefault="00F33310" w:rsidP="00F33310">
      <w:pPr>
        <w:tabs>
          <w:tab w:val="left" w:pos="5040"/>
        </w:tabs>
        <w:jc w:val="both"/>
      </w:pPr>
      <w:r>
        <w:t>Tato smlouva nabývá platnosti dnem podpisu obou smluvních stran a účinnosti nejdříve dnem uveřejnění v registru smluv. Platnost smlouvy končí 3</w:t>
      </w:r>
      <w:r w:rsidR="00BA3694">
        <w:t>1</w:t>
      </w:r>
      <w:r>
        <w:t>.</w:t>
      </w:r>
      <w:r w:rsidR="00BA3694">
        <w:t>12</w:t>
      </w:r>
      <w:r>
        <w:t>.20</w:t>
      </w:r>
      <w:r w:rsidR="00676484">
        <w:t>2</w:t>
      </w:r>
      <w:r w:rsidR="00293E72">
        <w:t>5</w:t>
      </w:r>
      <w:r>
        <w:t>.</w:t>
      </w:r>
    </w:p>
    <w:p w14:paraId="34407009" w14:textId="77777777" w:rsidR="00611FE4" w:rsidRDefault="00611FE4" w:rsidP="00611FE4">
      <w:pPr>
        <w:tabs>
          <w:tab w:val="left" w:pos="5040"/>
        </w:tabs>
      </w:pPr>
    </w:p>
    <w:p w14:paraId="2716D673" w14:textId="77777777"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322DB0B3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1DE0A257" w14:textId="77777777" w:rsidR="00611FE4" w:rsidRDefault="00611FE4" w:rsidP="00611FE4">
      <w:pPr>
        <w:tabs>
          <w:tab w:val="left" w:pos="5040"/>
        </w:tabs>
        <w:jc w:val="center"/>
      </w:pPr>
    </w:p>
    <w:p w14:paraId="4DC098E1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70B5CF32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09DA9ABE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226F1BF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1B902A92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04BDEF18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058A2D36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20F51AA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760C4EAF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51337D7E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3F623698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Veškeré změny a doplňky této smlouvy je možné činit písemně, a to formou číslovaných dodatků.</w:t>
      </w:r>
    </w:p>
    <w:p w14:paraId="35D54DAB" w14:textId="77777777" w:rsidR="008D6346" w:rsidRPr="00902A1F" w:rsidRDefault="00466E5D" w:rsidP="00902A1F">
      <w:pPr>
        <w:jc w:val="both"/>
        <w:rPr>
          <w:iCs/>
          <w:szCs w:val="20"/>
        </w:rPr>
      </w:pPr>
      <w:r>
        <w:rPr>
          <w:iCs/>
          <w:szCs w:val="20"/>
        </w:rPr>
        <w:lastRenderedPageBreak/>
        <w:t>Obě smluvní strany mají</w:t>
      </w:r>
      <w:r w:rsidR="008112A2" w:rsidRPr="00F51178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53117AE7" w14:textId="77777777" w:rsidR="00F33310" w:rsidRDefault="00F33310" w:rsidP="00611FE4">
      <w:pPr>
        <w:tabs>
          <w:tab w:val="left" w:pos="5040"/>
        </w:tabs>
      </w:pPr>
    </w:p>
    <w:p w14:paraId="60A4CB54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2D19466F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3DAFDFE6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1F2D50A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287BBED5" w14:textId="77777777" w:rsidR="00611FE4" w:rsidRDefault="00611FE4" w:rsidP="00611FE4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</w:t>
      </w:r>
      <w:r w:rsidR="003377EB">
        <w:rPr>
          <w:lang w:eastAsia="en-US"/>
        </w:rPr>
        <w:t xml:space="preserve">koupi </w:t>
      </w:r>
      <w:r w:rsidR="003377EB">
        <w:rPr>
          <w:lang w:eastAsia="en-US"/>
        </w:rPr>
        <w:br/>
        <w:t>a prodeji</w:t>
      </w:r>
      <w:r>
        <w:rPr>
          <w:lang w:eastAsia="en-US"/>
        </w:rPr>
        <w:t xml:space="preserve"> předmětného zboží. Kupující má právo koupit předmětné zboží od jiného prodávajícího.</w:t>
      </w:r>
    </w:p>
    <w:p w14:paraId="2E54B2A5" w14:textId="77777777" w:rsidR="008D6346" w:rsidRDefault="008D6346" w:rsidP="00611FE4">
      <w:pPr>
        <w:tabs>
          <w:tab w:val="left" w:pos="5040"/>
        </w:tabs>
      </w:pPr>
    </w:p>
    <w:p w14:paraId="02561F70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3D00C7B5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61FA3130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563DE563" w14:textId="77777777" w:rsidR="00CE24BD" w:rsidRDefault="00CE24BD" w:rsidP="00CE24B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1F95F6D6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572B2A7C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2E09C079" w14:textId="77777777" w:rsidR="00611FE4" w:rsidRDefault="00611FE4" w:rsidP="00611FE4">
      <w:pPr>
        <w:tabs>
          <w:tab w:val="left" w:pos="5040"/>
        </w:tabs>
        <w:jc w:val="both"/>
      </w:pPr>
    </w:p>
    <w:p w14:paraId="4729AB3D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249B0F5D" w14:textId="77777777" w:rsidR="00611FE4" w:rsidRDefault="00611FE4" w:rsidP="00611FE4">
      <w:pPr>
        <w:tabs>
          <w:tab w:val="left" w:pos="5040"/>
        </w:tabs>
        <w:jc w:val="both"/>
      </w:pPr>
    </w:p>
    <w:p w14:paraId="6BA93235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54F809C6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4A9BC7C5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3377EB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554BBE69" w14:textId="77777777" w:rsidR="00611FE4" w:rsidRDefault="00611FE4" w:rsidP="00611FE4">
      <w:pPr>
        <w:tabs>
          <w:tab w:val="left" w:pos="5040"/>
        </w:tabs>
        <w:jc w:val="both"/>
      </w:pPr>
    </w:p>
    <w:p w14:paraId="55D4A6EC" w14:textId="77777777" w:rsidR="00F33310" w:rsidRDefault="00F33310" w:rsidP="00F33310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 xml:space="preserve">ve znění pozdějších předpisů, a v případě, že bude v souladu s tímto zákonem nutné uveřejnit tuto smlouvu, smluvní strany souhlasí s jejím uveřejněním v úplném znění, stejně jako s uveřejněním úplného znění případných dohod (dodatků), kterými se tato smlouva doplňuje, mění, nahrazuje nebo ruší, a to prostřednictvím registru smluv. </w:t>
      </w:r>
    </w:p>
    <w:p w14:paraId="5A149156" w14:textId="77777777" w:rsidR="00F33310" w:rsidRDefault="00F33310" w:rsidP="00F33310">
      <w:pPr>
        <w:tabs>
          <w:tab w:val="left" w:pos="5040"/>
        </w:tabs>
        <w:jc w:val="both"/>
      </w:pPr>
      <w:r>
        <w:t xml:space="preserve">Smluvní strany se dohodly, že uveřejnění smlouvy v souladu s výše citovaným zákonem zajistí </w:t>
      </w:r>
      <w:r w:rsidR="00C828DC">
        <w:t>kupující</w:t>
      </w:r>
      <w:r>
        <w:t>.</w:t>
      </w:r>
    </w:p>
    <w:p w14:paraId="621875C5" w14:textId="77777777" w:rsidR="00564DB6" w:rsidRDefault="00564DB6" w:rsidP="00611FE4">
      <w:pPr>
        <w:tabs>
          <w:tab w:val="left" w:pos="5040"/>
        </w:tabs>
        <w:jc w:val="both"/>
      </w:pPr>
    </w:p>
    <w:p w14:paraId="5F6AE520" w14:textId="77777777" w:rsidR="00564DB6" w:rsidRDefault="00564DB6" w:rsidP="00611FE4">
      <w:pPr>
        <w:tabs>
          <w:tab w:val="left" w:pos="5040"/>
        </w:tabs>
        <w:jc w:val="both"/>
      </w:pPr>
    </w:p>
    <w:p w14:paraId="22E4DF4F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 xml:space="preserve">V </w:t>
      </w:r>
      <w:r>
        <w:tab/>
      </w:r>
      <w:r>
        <w:tab/>
      </w:r>
      <w:r>
        <w:tab/>
        <w:t xml:space="preserve"> dne </w:t>
      </w:r>
    </w:p>
    <w:p w14:paraId="415795A4" w14:textId="77777777" w:rsidR="00611FE4" w:rsidRDefault="00611FE4" w:rsidP="00611FE4">
      <w:pPr>
        <w:tabs>
          <w:tab w:val="left" w:pos="5040"/>
        </w:tabs>
        <w:jc w:val="both"/>
      </w:pPr>
    </w:p>
    <w:p w14:paraId="58149A68" w14:textId="77777777" w:rsidR="00CE24BD" w:rsidRDefault="00CE24BD" w:rsidP="00611FE4">
      <w:pPr>
        <w:tabs>
          <w:tab w:val="left" w:pos="5040"/>
        </w:tabs>
        <w:jc w:val="both"/>
      </w:pPr>
    </w:p>
    <w:p w14:paraId="29745BDA" w14:textId="77777777" w:rsidR="00831309" w:rsidRDefault="00831309" w:rsidP="00611FE4">
      <w:pPr>
        <w:tabs>
          <w:tab w:val="left" w:pos="5040"/>
        </w:tabs>
        <w:jc w:val="both"/>
      </w:pPr>
    </w:p>
    <w:p w14:paraId="6FF48C64" w14:textId="77777777" w:rsidR="00CE24BD" w:rsidRDefault="00CE24BD" w:rsidP="00611FE4">
      <w:pPr>
        <w:tabs>
          <w:tab w:val="left" w:pos="5040"/>
        </w:tabs>
        <w:jc w:val="both"/>
      </w:pPr>
    </w:p>
    <w:p w14:paraId="13BABC23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7DD03C17" w14:textId="77777777" w:rsidR="00873902" w:rsidRDefault="00611FE4" w:rsidP="003377EB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73902" w:rsidSect="003377E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6495" w14:textId="77777777" w:rsidR="00F10421" w:rsidRDefault="00F10421">
      <w:r>
        <w:separator/>
      </w:r>
    </w:p>
  </w:endnote>
  <w:endnote w:type="continuationSeparator" w:id="0">
    <w:p w14:paraId="096B390B" w14:textId="77777777" w:rsidR="00F10421" w:rsidRDefault="00F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C723" w14:textId="77777777" w:rsidR="005D0A92" w:rsidRPr="00611FE4" w:rsidRDefault="00611FE4" w:rsidP="00611FE4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8E6B78" w:rsidRPr="00203EA2">
      <w:rPr>
        <w:sz w:val="20"/>
        <w:szCs w:val="20"/>
      </w:rPr>
      <w:fldChar w:fldCharType="begin"/>
    </w:r>
    <w:r w:rsidR="00203EA2" w:rsidRPr="00203EA2">
      <w:rPr>
        <w:sz w:val="20"/>
        <w:szCs w:val="20"/>
      </w:rPr>
      <w:instrText xml:space="preserve"> PAGE   \* MERGEFORMAT </w:instrText>
    </w:r>
    <w:r w:rsidR="008E6B78" w:rsidRPr="00203EA2">
      <w:rPr>
        <w:sz w:val="20"/>
        <w:szCs w:val="20"/>
      </w:rPr>
      <w:fldChar w:fldCharType="separate"/>
    </w:r>
    <w:r w:rsidR="00293E72">
      <w:rPr>
        <w:noProof/>
        <w:sz w:val="20"/>
        <w:szCs w:val="20"/>
      </w:rPr>
      <w:t>5</w:t>
    </w:r>
    <w:r w:rsidR="008E6B78"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 </w:t>
    </w:r>
    <w:r w:rsidR="008112A2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ACC9" w14:textId="77777777" w:rsidR="00F10421" w:rsidRDefault="00F10421">
      <w:r>
        <w:separator/>
      </w:r>
    </w:p>
  </w:footnote>
  <w:footnote w:type="continuationSeparator" w:id="0">
    <w:p w14:paraId="294CD498" w14:textId="77777777" w:rsidR="00F10421" w:rsidRDefault="00F1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D5204A"/>
    <w:multiLevelType w:val="hybridMultilevel"/>
    <w:tmpl w:val="3432F13A"/>
    <w:lvl w:ilvl="0" w:tplc="1A5CB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10826">
    <w:abstractNumId w:val="17"/>
  </w:num>
  <w:num w:numId="2" w16cid:durableId="1614483157">
    <w:abstractNumId w:val="20"/>
  </w:num>
  <w:num w:numId="3" w16cid:durableId="464588098">
    <w:abstractNumId w:val="13"/>
  </w:num>
  <w:num w:numId="4" w16cid:durableId="1960140033">
    <w:abstractNumId w:val="8"/>
  </w:num>
  <w:num w:numId="5" w16cid:durableId="109327948">
    <w:abstractNumId w:val="10"/>
  </w:num>
  <w:num w:numId="6" w16cid:durableId="711729729">
    <w:abstractNumId w:val="5"/>
  </w:num>
  <w:num w:numId="7" w16cid:durableId="210115790">
    <w:abstractNumId w:val="15"/>
  </w:num>
  <w:num w:numId="8" w16cid:durableId="29303943">
    <w:abstractNumId w:val="1"/>
  </w:num>
  <w:num w:numId="9" w16cid:durableId="1619214675">
    <w:abstractNumId w:val="6"/>
  </w:num>
  <w:num w:numId="10" w16cid:durableId="1400204992">
    <w:abstractNumId w:val="9"/>
  </w:num>
  <w:num w:numId="11" w16cid:durableId="1855611784">
    <w:abstractNumId w:val="16"/>
  </w:num>
  <w:num w:numId="12" w16cid:durableId="1236011478">
    <w:abstractNumId w:val="21"/>
  </w:num>
  <w:num w:numId="13" w16cid:durableId="178812083">
    <w:abstractNumId w:val="14"/>
  </w:num>
  <w:num w:numId="14" w16cid:durableId="1955748377">
    <w:abstractNumId w:val="7"/>
  </w:num>
  <w:num w:numId="15" w16cid:durableId="1502961541">
    <w:abstractNumId w:val="3"/>
  </w:num>
  <w:num w:numId="16" w16cid:durableId="1413238247">
    <w:abstractNumId w:val="4"/>
  </w:num>
  <w:num w:numId="17" w16cid:durableId="11226278">
    <w:abstractNumId w:val="11"/>
  </w:num>
  <w:num w:numId="18" w16cid:durableId="1159150864">
    <w:abstractNumId w:val="19"/>
  </w:num>
  <w:num w:numId="19" w16cid:durableId="186138589">
    <w:abstractNumId w:val="2"/>
  </w:num>
  <w:num w:numId="20" w16cid:durableId="576868942">
    <w:abstractNumId w:val="12"/>
  </w:num>
  <w:num w:numId="21" w16cid:durableId="13199639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6809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3"/>
    <w:rsid w:val="00032689"/>
    <w:rsid w:val="0005385C"/>
    <w:rsid w:val="000A3AE0"/>
    <w:rsid w:val="000A43EB"/>
    <w:rsid w:val="000B19F7"/>
    <w:rsid w:val="000B6885"/>
    <w:rsid w:val="000D596D"/>
    <w:rsid w:val="00151660"/>
    <w:rsid w:val="00185BB4"/>
    <w:rsid w:val="001A59B9"/>
    <w:rsid w:val="001B7678"/>
    <w:rsid w:val="001C5690"/>
    <w:rsid w:val="00203EA2"/>
    <w:rsid w:val="0023269E"/>
    <w:rsid w:val="002341D6"/>
    <w:rsid w:val="002450F7"/>
    <w:rsid w:val="002465A2"/>
    <w:rsid w:val="0025156C"/>
    <w:rsid w:val="002568EF"/>
    <w:rsid w:val="00293E72"/>
    <w:rsid w:val="003368AE"/>
    <w:rsid w:val="003377EB"/>
    <w:rsid w:val="00343219"/>
    <w:rsid w:val="00365C96"/>
    <w:rsid w:val="0037168C"/>
    <w:rsid w:val="00394996"/>
    <w:rsid w:val="003D7117"/>
    <w:rsid w:val="003F600B"/>
    <w:rsid w:val="00466E5D"/>
    <w:rsid w:val="00492AE5"/>
    <w:rsid w:val="004B6F9B"/>
    <w:rsid w:val="004D3308"/>
    <w:rsid w:val="00500CF6"/>
    <w:rsid w:val="005254B7"/>
    <w:rsid w:val="00553BB1"/>
    <w:rsid w:val="00557965"/>
    <w:rsid w:val="00564DB6"/>
    <w:rsid w:val="0058524F"/>
    <w:rsid w:val="005D0A92"/>
    <w:rsid w:val="005D6A32"/>
    <w:rsid w:val="00611FE4"/>
    <w:rsid w:val="00676484"/>
    <w:rsid w:val="00681EEC"/>
    <w:rsid w:val="00683131"/>
    <w:rsid w:val="006B5238"/>
    <w:rsid w:val="006D61B3"/>
    <w:rsid w:val="006F70F2"/>
    <w:rsid w:val="007034FC"/>
    <w:rsid w:val="0070613D"/>
    <w:rsid w:val="00722E4A"/>
    <w:rsid w:val="0076193B"/>
    <w:rsid w:val="00762924"/>
    <w:rsid w:val="007D3B15"/>
    <w:rsid w:val="007F0E22"/>
    <w:rsid w:val="008004D4"/>
    <w:rsid w:val="00807396"/>
    <w:rsid w:val="008112A2"/>
    <w:rsid w:val="00831309"/>
    <w:rsid w:val="00832B46"/>
    <w:rsid w:val="008554C9"/>
    <w:rsid w:val="008554D0"/>
    <w:rsid w:val="00873902"/>
    <w:rsid w:val="008D5632"/>
    <w:rsid w:val="008D6346"/>
    <w:rsid w:val="008E6B78"/>
    <w:rsid w:val="0090089A"/>
    <w:rsid w:val="00902A1F"/>
    <w:rsid w:val="0092207B"/>
    <w:rsid w:val="00973E3E"/>
    <w:rsid w:val="009B7DA9"/>
    <w:rsid w:val="009D0ECB"/>
    <w:rsid w:val="009D6E06"/>
    <w:rsid w:val="009F2A47"/>
    <w:rsid w:val="00A1653E"/>
    <w:rsid w:val="00A26078"/>
    <w:rsid w:val="00A45685"/>
    <w:rsid w:val="00A46179"/>
    <w:rsid w:val="00A663A7"/>
    <w:rsid w:val="00AB4996"/>
    <w:rsid w:val="00AB4B30"/>
    <w:rsid w:val="00AC2522"/>
    <w:rsid w:val="00AD4D08"/>
    <w:rsid w:val="00AD6A5D"/>
    <w:rsid w:val="00AF20D9"/>
    <w:rsid w:val="00B656E3"/>
    <w:rsid w:val="00B80C3D"/>
    <w:rsid w:val="00B95139"/>
    <w:rsid w:val="00B95A8E"/>
    <w:rsid w:val="00BA3694"/>
    <w:rsid w:val="00C433D2"/>
    <w:rsid w:val="00C72A13"/>
    <w:rsid w:val="00C761C2"/>
    <w:rsid w:val="00C77882"/>
    <w:rsid w:val="00C828DC"/>
    <w:rsid w:val="00C837F8"/>
    <w:rsid w:val="00C8783E"/>
    <w:rsid w:val="00CD0030"/>
    <w:rsid w:val="00CD2464"/>
    <w:rsid w:val="00CE24BD"/>
    <w:rsid w:val="00D12051"/>
    <w:rsid w:val="00D7310C"/>
    <w:rsid w:val="00DA3D79"/>
    <w:rsid w:val="00DF2F30"/>
    <w:rsid w:val="00E069B9"/>
    <w:rsid w:val="00E252FA"/>
    <w:rsid w:val="00E54CE8"/>
    <w:rsid w:val="00E57BED"/>
    <w:rsid w:val="00E7125C"/>
    <w:rsid w:val="00EA2A64"/>
    <w:rsid w:val="00EA54E9"/>
    <w:rsid w:val="00ED05F2"/>
    <w:rsid w:val="00ED1CC2"/>
    <w:rsid w:val="00F10421"/>
    <w:rsid w:val="00F314B0"/>
    <w:rsid w:val="00F33310"/>
    <w:rsid w:val="00F57358"/>
    <w:rsid w:val="00F85C41"/>
    <w:rsid w:val="00F947DD"/>
    <w:rsid w:val="00FA6B5B"/>
    <w:rsid w:val="00FC6560"/>
    <w:rsid w:val="00FD3A3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151C4"/>
  <w15:chartTrackingRefBased/>
  <w15:docId w15:val="{D4A2FC4A-1CCF-412D-8085-0DC821E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0A44-E880-4218-8304-1D9E145A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2013-10-04T11:09:00Z</cp:lastPrinted>
  <dcterms:created xsi:type="dcterms:W3CDTF">2025-06-16T08:52:00Z</dcterms:created>
  <dcterms:modified xsi:type="dcterms:W3CDTF">2025-06-16T08:52:00Z</dcterms:modified>
</cp:coreProperties>
</file>